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/>
  <w:body>
    <w:p w:rsidR="00CC44C5" w:rsidRPr="002E4DAB" w:rsidRDefault="00E667D2" w:rsidP="00E667D2">
      <w:pPr>
        <w:widowControl/>
        <w:spacing w:before="100" w:beforeAutospacing="1" w:after="100" w:afterAutospacing="1" w:line="400" w:lineRule="exact"/>
        <w:outlineLvl w:val="3"/>
        <w:rPr>
          <w:rFonts w:asciiTheme="minorEastAsia" w:eastAsiaTheme="minorEastAsia" w:hAnsiTheme="minorEastAsia"/>
          <w:b/>
          <w:bCs/>
          <w:color w:val="333333"/>
          <w:sz w:val="32"/>
          <w:szCs w:val="32"/>
        </w:rPr>
      </w:pPr>
      <w:r w:rsidRPr="002E4DAB">
        <w:rPr>
          <w:rFonts w:asciiTheme="minorEastAsia" w:eastAsiaTheme="minorEastAsia" w:hAnsiTheme="minorEastAsia"/>
          <w:b/>
          <w:bCs/>
          <w:color w:val="333333"/>
          <w:sz w:val="32"/>
          <w:szCs w:val="32"/>
        </w:rPr>
        <w:t>201</w:t>
      </w:r>
      <w:r w:rsidR="00CC647A">
        <w:rPr>
          <w:rFonts w:asciiTheme="minorEastAsia" w:eastAsiaTheme="minorEastAsia" w:hAnsiTheme="minorEastAsia" w:hint="eastAsia"/>
          <w:b/>
          <w:bCs/>
          <w:color w:val="333333"/>
          <w:sz w:val="32"/>
          <w:szCs w:val="32"/>
        </w:rPr>
        <w:t>6</w:t>
      </w:r>
      <w:r w:rsidRPr="002E4DAB">
        <w:rPr>
          <w:rFonts w:asciiTheme="minorEastAsia" w:eastAsiaTheme="minorEastAsia" w:hAnsiTheme="minorEastAsia"/>
          <w:b/>
          <w:bCs/>
          <w:color w:val="333333"/>
          <w:sz w:val="32"/>
          <w:szCs w:val="32"/>
        </w:rPr>
        <w:t>年樂曲解說：</w:t>
      </w:r>
      <w:r w:rsidR="002E4DAB">
        <w:rPr>
          <w:rFonts w:asciiTheme="minorEastAsia" w:eastAsiaTheme="minorEastAsia" w:hAnsiTheme="minorEastAsia" w:hint="eastAsia"/>
          <w:b/>
          <w:bCs/>
          <w:color w:val="333333"/>
          <w:sz w:val="32"/>
          <w:szCs w:val="32"/>
        </w:rPr>
        <w:t xml:space="preserve">              </w:t>
      </w:r>
      <w:proofErr w:type="gramStart"/>
      <w:r w:rsidRPr="002E4DAB">
        <w:rPr>
          <w:rFonts w:asciiTheme="minorEastAsia" w:eastAsiaTheme="minorEastAsia" w:hAnsiTheme="minorEastAsia"/>
          <w:b/>
          <w:bCs/>
          <w:color w:val="333333"/>
          <w:sz w:val="32"/>
          <w:szCs w:val="32"/>
        </w:rPr>
        <w:t>黃瓊彪</w:t>
      </w:r>
      <w:proofErr w:type="gramEnd"/>
    </w:p>
    <w:p w:rsidR="002E4DAB" w:rsidRDefault="002E4DAB" w:rsidP="00E667D2">
      <w:pPr>
        <w:widowControl/>
        <w:spacing w:before="100" w:beforeAutospacing="1" w:after="100" w:afterAutospacing="1" w:line="400" w:lineRule="exact"/>
        <w:outlineLvl w:val="3"/>
        <w:rPr>
          <w:rFonts w:asciiTheme="minorEastAsia" w:eastAsiaTheme="minorEastAsia" w:hAnsiTheme="minorEastAsia"/>
          <w:b/>
          <w:bCs/>
          <w:color w:val="333333"/>
          <w:sz w:val="24"/>
          <w:szCs w:val="24"/>
        </w:rPr>
      </w:pPr>
    </w:p>
    <w:p w:rsidR="000E1E4C" w:rsidRPr="002E4DAB" w:rsidRDefault="000E1E4C" w:rsidP="00E667D2">
      <w:pPr>
        <w:spacing w:line="400" w:lineRule="exact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FFFFF" w:themeFill="background1"/>
        </w:rPr>
      </w:pPr>
      <w:bookmarkStart w:id="0" w:name="_GoBack"/>
      <w:bookmarkEnd w:id="0"/>
      <w:r w:rsidRPr="002E4DAB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  <w:shd w:val="clear" w:color="auto" w:fill="FFFFFF" w:themeFill="background1"/>
        </w:rPr>
        <w:t>《阮若打開心內的門窗》</w:t>
      </w:r>
      <w:r w:rsidRPr="002E4DA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FFFFF" w:themeFill="background1"/>
        </w:rPr>
        <w:t xml:space="preserve">  </w:t>
      </w:r>
      <w:r w:rsidRPr="002E4DA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shd w:val="clear" w:color="auto" w:fill="FFFFFF" w:themeFill="background1"/>
        </w:rPr>
        <w:t>作詞者:王昶雄</w:t>
      </w:r>
      <w:r w:rsidR="004725B6" w:rsidRPr="002E4DA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 </w:t>
      </w:r>
      <w:r w:rsidR="00C41EBE" w:rsidRPr="002E4DA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shd w:val="clear" w:color="auto" w:fill="FFFFFF" w:themeFill="background1"/>
        </w:rPr>
        <w:t>作曲者:</w:t>
      </w:r>
      <w:r w:rsidR="004725B6" w:rsidRPr="002E4DA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shd w:val="clear" w:color="auto" w:fill="FFFFFF" w:themeFill="background1"/>
        </w:rPr>
        <w:t>呂泉生</w:t>
      </w:r>
    </w:p>
    <w:p w:rsidR="00792EE8" w:rsidRPr="002E4DAB" w:rsidRDefault="00792EE8" w:rsidP="00E667D2">
      <w:pPr>
        <w:spacing w:line="400" w:lineRule="exact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FFFFF" w:themeFill="background1"/>
        </w:rPr>
      </w:pPr>
    </w:p>
    <w:p w:rsidR="00590542" w:rsidRDefault="00590542" w:rsidP="00590542">
      <w:pPr>
        <w:spacing w:line="400" w:lineRule="exact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FFFFF" w:themeFill="background1"/>
        </w:rPr>
        <w:t xml:space="preserve">   </w:t>
      </w:r>
      <w:r w:rsidR="00792EE8" w:rsidRPr="002E4DA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FFFFF" w:themeFill="background1"/>
        </w:rPr>
        <w:t>此</w:t>
      </w:r>
      <w:r w:rsidR="0091471D" w:rsidRPr="002E4DA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FFFFF" w:themeFill="background1"/>
        </w:rPr>
        <w:t>首歌</w:t>
      </w:r>
      <w:r w:rsidR="00792EE8" w:rsidRPr="002E4DA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FFFFF" w:themeFill="background1"/>
        </w:rPr>
        <w:t>曲由淡水牙醫兼作家王昶雄先生作詞、呂泉生先生譜曲，於</w:t>
      </w:r>
      <w:r w:rsidR="0091471D" w:rsidRPr="002E4DAB"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FFFFF" w:themeFill="background1"/>
        </w:rPr>
        <w:t>195</w:t>
      </w:r>
      <w:r w:rsidR="006D15D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FFFFF" w:themeFill="background1"/>
        </w:rPr>
        <w:t>7</w:t>
      </w:r>
      <w:r w:rsidR="00792EE8" w:rsidRPr="002E4DAB"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FFFFF" w:themeFill="background1"/>
        </w:rPr>
        <w:t>年合力創作</w:t>
      </w:r>
      <w:r w:rsidR="0091471D" w:rsidRPr="002E4DA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FFFFF" w:themeFill="background1"/>
        </w:rPr>
        <w:t>發表</w:t>
      </w:r>
      <w:r w:rsidR="00E44626" w:rsidRPr="002E4DAB"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FFFFF" w:themeFill="background1"/>
        </w:rPr>
        <w:t>的台灣歌謠</w:t>
      </w:r>
      <w:r w:rsidR="00E44626" w:rsidRPr="002E4DA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FFFFF" w:themeFill="background1"/>
        </w:rPr>
        <w:t>。根據相關的訪談資料顯示，</w:t>
      </w:r>
      <w:r w:rsidR="002E4DAB" w:rsidRPr="002E4DA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FFFFF" w:themeFill="background1"/>
        </w:rPr>
        <w:t>王昶雄先生</w:t>
      </w:r>
      <w:r w:rsidR="00E44626" w:rsidRPr="002E4DA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FFFFF" w:themeFill="background1"/>
        </w:rPr>
        <w:t>提到他當初要填入這些意象的動機其實很單純：第一，要用快樂的心情寫首歌給台灣人唱；第二，不再用日本或美國曲調，而要用台灣人自己的曲調來填詞。</w:t>
      </w:r>
      <w:r w:rsidR="00164CAA" w:rsidRPr="002E4DA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FFFFF" w:themeFill="background1"/>
        </w:rPr>
        <w:t>門和</w:t>
      </w:r>
      <w:proofErr w:type="gramStart"/>
      <w:r w:rsidR="00164CAA" w:rsidRPr="002E4DA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FFFFF" w:themeFill="background1"/>
        </w:rPr>
        <w:t>窗在</w:t>
      </w:r>
      <w:proofErr w:type="gramEnd"/>
      <w:r w:rsidR="00164CAA" w:rsidRPr="002E4DA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FFFFF" w:themeFill="background1"/>
        </w:rPr>
        <w:t>現實生活中，代表的是進出的管道和交流的途徑；反過來說，如果你不打開它，就變成閉鎖的障礙。所以所謂快樂的心情，就是要身處任何逆境，只要打開「</w:t>
      </w:r>
      <w:r w:rsidR="00503C7C" w:rsidRPr="002E4DA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FFFFF" w:themeFill="background1"/>
        </w:rPr>
        <w:t>心內的門窗</w:t>
      </w:r>
      <w:r w:rsidR="00164CAA" w:rsidRPr="002E4DA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FFFFF" w:themeFill="background1"/>
        </w:rPr>
        <w:t>」，美景就在我們前面，帶給我們安慰和鼓勵。或許這可以反</w:t>
      </w:r>
      <w:r w:rsidR="00503C7C" w:rsidRPr="002E4DA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FFFFF" w:themeFill="background1"/>
        </w:rPr>
        <w:t>應出另一段身心歷程，</w:t>
      </w:r>
      <w:r w:rsidR="0091471D" w:rsidRPr="002E4DA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FFFFF" w:themeFill="background1"/>
        </w:rPr>
        <w:t>當年</w:t>
      </w:r>
      <w:r w:rsidR="0091471D" w:rsidRPr="002E4DAB"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FFFFF" w:themeFill="background1"/>
        </w:rPr>
        <w:t>王昶雄</w:t>
      </w:r>
      <w:r w:rsidR="00792EE8" w:rsidRPr="002E4DAB"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FFFFF" w:themeFill="background1"/>
        </w:rPr>
        <w:t>留學日本11個月，獨居異鄉</w:t>
      </w:r>
      <w:proofErr w:type="gramStart"/>
      <w:r w:rsidR="0091471D" w:rsidRPr="002E4DA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FFFFF" w:themeFill="background1"/>
        </w:rPr>
        <w:t>倍</w:t>
      </w:r>
      <w:proofErr w:type="gramEnd"/>
      <w:r w:rsidR="0091471D" w:rsidRPr="002E4DA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FFFFF" w:themeFill="background1"/>
        </w:rPr>
        <w:t>思親</w:t>
      </w:r>
      <w:r w:rsidR="00792EE8" w:rsidRPr="002E4DAB"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FFFFF" w:themeFill="background1"/>
        </w:rPr>
        <w:t>，每到黃昏</w:t>
      </w:r>
      <w:r w:rsidR="0091471D" w:rsidRPr="002E4DA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FFFFF" w:themeFill="background1"/>
        </w:rPr>
        <w:t>人散獨處時</w:t>
      </w:r>
      <w:r w:rsidR="00792EE8" w:rsidRPr="002E4DAB"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FFFFF" w:themeFill="background1"/>
        </w:rPr>
        <w:t>，</w:t>
      </w:r>
      <w:r w:rsidR="0091471D" w:rsidRPr="002E4DA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FFFFF" w:themeFill="background1"/>
        </w:rPr>
        <w:t>更感</w:t>
      </w:r>
      <w:r w:rsidR="0091471D" w:rsidRPr="002E4DAB"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FFFFF" w:themeFill="background1"/>
        </w:rPr>
        <w:t>孤寂</w:t>
      </w:r>
      <w:r w:rsidR="0091471D" w:rsidRPr="002E4DA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FFFFF" w:themeFill="background1"/>
        </w:rPr>
        <w:t>無依</w:t>
      </w:r>
      <w:r w:rsidR="00792EE8" w:rsidRPr="002E4DAB"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FFFFF" w:themeFill="background1"/>
        </w:rPr>
        <w:t>，只有</w:t>
      </w:r>
      <w:r w:rsidR="0091471D" w:rsidRPr="002E4DA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FFFFF" w:themeFill="background1"/>
        </w:rPr>
        <w:t>藉著自我砥礪、</w:t>
      </w:r>
      <w:r w:rsidR="00792EE8" w:rsidRPr="002E4DAB"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FFFFF" w:themeFill="background1"/>
        </w:rPr>
        <w:t>打開「心</w:t>
      </w:r>
      <w:r w:rsidR="0091471D" w:rsidRPr="002E4DA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FFFFF" w:themeFill="background1"/>
        </w:rPr>
        <w:t>內的門</w:t>
      </w:r>
      <w:r w:rsidR="00792EE8" w:rsidRPr="002E4DAB"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FFFFF" w:themeFill="background1"/>
        </w:rPr>
        <w:t>窗」，才能看見故鄉明媚的春光</w:t>
      </w:r>
      <w:r w:rsidR="0091471D" w:rsidRPr="002E4DA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FFFFF" w:themeFill="background1"/>
        </w:rPr>
        <w:t>和心愛的人</w:t>
      </w:r>
      <w:r w:rsidR="00792EE8" w:rsidRPr="002E4DAB"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FFFFF" w:themeFill="background1"/>
        </w:rPr>
        <w:t>。</w:t>
      </w:r>
      <w:r w:rsidR="003F7CC9" w:rsidRPr="002E4DA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綜觀四段歌意，分別從「春光」、「愛人」、「故鄉」、「青春」切入，</w:t>
      </w:r>
      <w:r w:rsidR="00503C7C" w:rsidRPr="002E4DA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都是非常正面的</w:t>
      </w:r>
      <w:proofErr w:type="gramStart"/>
      <w:r w:rsidR="00503C7C" w:rsidRPr="002E4DA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的</w:t>
      </w:r>
      <w:proofErr w:type="gramEnd"/>
      <w:r w:rsidR="00503C7C" w:rsidRPr="002E4DA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願景，值得全心全意去期待和盼望。</w:t>
      </w:r>
      <w:r w:rsidR="0091100A" w:rsidRPr="002E4DA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他</w:t>
      </w:r>
      <w:r w:rsidR="00503C7C" w:rsidRPr="002E4DA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也同時勉勵</w:t>
      </w:r>
      <w:r w:rsidR="003F7CC9" w:rsidRPr="002E4DA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聽眾</w:t>
      </w:r>
      <w:r w:rsidR="00503C7C" w:rsidRPr="002E4DA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，</w:t>
      </w:r>
      <w:r w:rsidR="003F7CC9" w:rsidRPr="002E4DA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只要能打開內心裡面那道無形的枷鎖，就必然能看見自己的所愛，並獲得暫時的「輕鬆解放」。</w:t>
      </w:r>
      <w:r w:rsidR="00503C7C" w:rsidRPr="002E4DA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這就是</w:t>
      </w:r>
      <w:r w:rsidR="003F7CC9" w:rsidRPr="002E4DA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王昶雄先生自有他獨特的信念及從容，</w:t>
      </w:r>
      <w:r w:rsidR="00503C7C" w:rsidRPr="002E4DA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以及</w:t>
      </w:r>
      <w:r w:rsidR="003F7CC9" w:rsidRPr="002E4DA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他還</w:t>
      </w:r>
      <w:r w:rsidR="00503C7C" w:rsidRPr="002E4DA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長久</w:t>
      </w:r>
      <w:r w:rsidR="003F7CC9" w:rsidRPr="002E4DA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秉持的幽默感及熱愛台灣這塊土地的人生觀。</w:t>
      </w:r>
      <w:r w:rsidR="00503C7C" w:rsidRPr="002E4DA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這也呼應</w:t>
      </w:r>
      <w:r w:rsidR="0091100A" w:rsidRPr="002E4DA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了作曲者呂泉生所說的話：「我寫這首歌是為了安慰在那個年代很失意的青年人。</w:t>
      </w:r>
      <w:r w:rsidR="0091100A" w:rsidRPr="002E4DAB"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FFFFF"/>
        </w:rPr>
        <w:t>我的歌沒有政治性，只有世界性。」</w:t>
      </w:r>
      <w:r w:rsidR="003F7CC9" w:rsidRPr="002E4DA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br/>
      </w:r>
    </w:p>
    <w:p w:rsidR="0091100A" w:rsidRPr="002E4DAB" w:rsidRDefault="00590542" w:rsidP="00590542">
      <w:pPr>
        <w:spacing w:line="400" w:lineRule="exact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 </w:t>
      </w:r>
      <w:r w:rsidR="0091100A" w:rsidRPr="002E4DA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王昶雄（</w:t>
      </w:r>
      <w:r w:rsidR="0091100A" w:rsidRPr="002E4DAB">
        <w:rPr>
          <w:rFonts w:asciiTheme="minorEastAsia" w:eastAsiaTheme="minorEastAsia" w:hAnsiTheme="minorEastAsia"/>
          <w:color w:val="000000" w:themeColor="text1"/>
          <w:sz w:val="24"/>
          <w:szCs w:val="24"/>
        </w:rPr>
        <w:t>1916～2000）</w:t>
      </w:r>
      <w:r w:rsidR="0091100A" w:rsidRPr="002E4DA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，本名王榮生，西元</w:t>
      </w:r>
      <w:r w:rsidR="0091100A" w:rsidRPr="002E4DAB">
        <w:rPr>
          <w:rFonts w:asciiTheme="minorEastAsia" w:eastAsiaTheme="minorEastAsia" w:hAnsiTheme="minorEastAsia"/>
          <w:color w:val="000000" w:themeColor="text1"/>
          <w:sz w:val="24"/>
          <w:szCs w:val="24"/>
        </w:rPr>
        <w:t>2000年元旦凌晨因胃癌病逝。齒科醫生是其職業</w:t>
      </w:r>
      <w:r w:rsidR="0091100A" w:rsidRPr="002E4DA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，</w:t>
      </w:r>
      <w:r w:rsidR="0091100A" w:rsidRPr="002E4DAB">
        <w:rPr>
          <w:rFonts w:asciiTheme="minorEastAsia" w:eastAsiaTheme="minorEastAsia" w:hAnsiTheme="minorEastAsia"/>
          <w:color w:val="000000" w:themeColor="text1"/>
          <w:sz w:val="24"/>
          <w:szCs w:val="24"/>
        </w:rPr>
        <w:t>詩、小說、散文等文學創作則是他一生的志業，日治時期以日文寫的小說〈奔流〉為</w:t>
      </w:r>
      <w:r w:rsidR="00F662A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其</w:t>
      </w:r>
      <w:r w:rsidR="0091100A" w:rsidRPr="002E4DAB">
        <w:rPr>
          <w:rFonts w:asciiTheme="minorEastAsia" w:eastAsiaTheme="minorEastAsia" w:hAnsiTheme="minorEastAsia"/>
          <w:color w:val="000000" w:themeColor="text1"/>
          <w:sz w:val="24"/>
          <w:szCs w:val="24"/>
        </w:rPr>
        <w:t>代表作，中譯</w:t>
      </w:r>
      <w:r w:rsidR="0091100A" w:rsidRPr="002E4DA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本已收錄在</w:t>
      </w:r>
      <w:r w:rsidR="0091100A" w:rsidRPr="002E4DAB">
        <w:rPr>
          <w:rFonts w:asciiTheme="minorEastAsia" w:eastAsiaTheme="minorEastAsia" w:hAnsiTheme="minorEastAsia"/>
          <w:color w:val="000000" w:themeColor="text1"/>
          <w:sz w:val="24"/>
          <w:szCs w:val="24"/>
        </w:rPr>
        <w:t>《台灣作家全集》。</w:t>
      </w:r>
      <w:r w:rsidR="003F7CC9" w:rsidRPr="002E4DA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br/>
      </w:r>
      <w:r w:rsidR="003F7CC9" w:rsidRPr="002E4DA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 xml:space="preserve">　　</w:t>
      </w:r>
    </w:p>
    <w:p w:rsidR="0091100A" w:rsidRPr="002E4DAB" w:rsidRDefault="009E0B7D" w:rsidP="00E667D2">
      <w:pPr>
        <w:spacing w:line="400" w:lineRule="exact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FFFFF"/>
        </w:rPr>
      </w:pPr>
      <w:r w:rsidRPr="002E4DA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歌詞如下:</w:t>
      </w:r>
    </w:p>
    <w:p w:rsidR="0091100A" w:rsidRPr="002E4DAB" w:rsidRDefault="0091100A" w:rsidP="00E667D2">
      <w:pPr>
        <w:spacing w:line="400" w:lineRule="exact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FFFFF"/>
        </w:rPr>
      </w:pPr>
    </w:p>
    <w:p w:rsidR="002E4DAB" w:rsidRPr="002E4DAB" w:rsidRDefault="002E4DAB" w:rsidP="002E4DAB">
      <w:pPr>
        <w:spacing w:line="400" w:lineRule="exact"/>
        <w:rPr>
          <w:rFonts w:asciiTheme="minorEastAsia" w:eastAsiaTheme="minorEastAsia" w:hAnsiTheme="minorEastAsia"/>
          <w:b/>
          <w:color w:val="000000" w:themeColor="text1"/>
          <w:sz w:val="24"/>
          <w:szCs w:val="24"/>
          <w:shd w:val="clear" w:color="auto" w:fill="FFFFFF"/>
        </w:rPr>
      </w:pPr>
      <w:r w:rsidRPr="002E4DA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shd w:val="clear" w:color="auto" w:fill="FFFFFF"/>
        </w:rPr>
        <w:t>阮若打開心內的門，就會看見五彩的春光，</w:t>
      </w:r>
    </w:p>
    <w:p w:rsidR="002E4DAB" w:rsidRPr="002E4DAB" w:rsidRDefault="002E4DAB" w:rsidP="002E4DAB">
      <w:pPr>
        <w:spacing w:line="400" w:lineRule="exact"/>
        <w:rPr>
          <w:rFonts w:asciiTheme="minorEastAsia" w:eastAsiaTheme="minorEastAsia" w:hAnsiTheme="minorEastAsia"/>
          <w:b/>
          <w:color w:val="000000" w:themeColor="text1"/>
          <w:sz w:val="24"/>
          <w:szCs w:val="24"/>
          <w:shd w:val="clear" w:color="auto" w:fill="FFFFFF"/>
        </w:rPr>
      </w:pPr>
      <w:r w:rsidRPr="002E4DA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shd w:val="clear" w:color="auto" w:fill="FFFFFF"/>
        </w:rPr>
        <w:t>雖然</w:t>
      </w:r>
      <w:proofErr w:type="gramStart"/>
      <w:r w:rsidRPr="002E4DA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shd w:val="clear" w:color="auto" w:fill="FFFFFF"/>
        </w:rPr>
        <w:t>春天無久長</w:t>
      </w:r>
      <w:proofErr w:type="gramEnd"/>
      <w:r w:rsidRPr="002E4DA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shd w:val="clear" w:color="auto" w:fill="FFFFFF"/>
        </w:rPr>
        <w:t>，總會暫時消</w:t>
      </w:r>
      <w:proofErr w:type="gramStart"/>
      <w:r w:rsidRPr="002E4DA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shd w:val="clear" w:color="auto" w:fill="FFFFFF"/>
        </w:rPr>
        <w:t>阮</w:t>
      </w:r>
      <w:proofErr w:type="gramEnd"/>
      <w:r w:rsidRPr="002E4DA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shd w:val="clear" w:color="auto" w:fill="FFFFFF"/>
        </w:rPr>
        <w:t>滿腹辛酸。</w:t>
      </w:r>
    </w:p>
    <w:p w:rsidR="002E4DAB" w:rsidRPr="002E4DAB" w:rsidRDefault="002E4DAB" w:rsidP="002E4DAB">
      <w:pPr>
        <w:spacing w:line="400" w:lineRule="exact"/>
        <w:rPr>
          <w:rFonts w:asciiTheme="minorEastAsia" w:eastAsiaTheme="minorEastAsia" w:hAnsiTheme="minorEastAsia"/>
          <w:b/>
          <w:color w:val="000000" w:themeColor="text1"/>
          <w:sz w:val="24"/>
          <w:szCs w:val="24"/>
          <w:shd w:val="clear" w:color="auto" w:fill="FFFFFF"/>
        </w:rPr>
      </w:pPr>
      <w:proofErr w:type="gramStart"/>
      <w:r w:rsidRPr="002E4DA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shd w:val="clear" w:color="auto" w:fill="FFFFFF"/>
        </w:rPr>
        <w:lastRenderedPageBreak/>
        <w:t>春光春光</w:t>
      </w:r>
      <w:proofErr w:type="gramEnd"/>
      <w:r w:rsidRPr="002E4DA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shd w:val="clear" w:color="auto" w:fill="FFFFFF"/>
        </w:rPr>
        <w:t>今何在，望你永遠在阮心內，</w:t>
      </w:r>
    </w:p>
    <w:p w:rsidR="002E4DAB" w:rsidRPr="002E4DAB" w:rsidRDefault="002E4DAB" w:rsidP="002E4DAB">
      <w:pPr>
        <w:spacing w:line="400" w:lineRule="exact"/>
        <w:rPr>
          <w:rFonts w:asciiTheme="minorEastAsia" w:eastAsiaTheme="minorEastAsia" w:hAnsiTheme="minorEastAsia"/>
          <w:b/>
          <w:color w:val="000000" w:themeColor="text1"/>
          <w:sz w:val="24"/>
          <w:szCs w:val="24"/>
          <w:shd w:val="clear" w:color="auto" w:fill="FFFFFF"/>
        </w:rPr>
      </w:pPr>
      <w:r w:rsidRPr="002E4DA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shd w:val="clear" w:color="auto" w:fill="FFFFFF"/>
        </w:rPr>
        <w:t>阮若打開心內的門，就會看見五彩的春光。</w:t>
      </w:r>
    </w:p>
    <w:p w:rsidR="002E4DAB" w:rsidRPr="002E4DAB" w:rsidRDefault="002E4DAB" w:rsidP="002E4DAB">
      <w:pPr>
        <w:spacing w:line="400" w:lineRule="exact"/>
        <w:rPr>
          <w:rFonts w:asciiTheme="minorEastAsia" w:eastAsiaTheme="minorEastAsia" w:hAnsiTheme="minorEastAsia"/>
          <w:b/>
          <w:color w:val="000000" w:themeColor="text1"/>
          <w:sz w:val="24"/>
          <w:szCs w:val="24"/>
          <w:shd w:val="clear" w:color="auto" w:fill="FFFFFF"/>
        </w:rPr>
      </w:pPr>
    </w:p>
    <w:p w:rsidR="002E4DAB" w:rsidRPr="002E4DAB" w:rsidRDefault="002E4DAB" w:rsidP="002E4DAB">
      <w:pPr>
        <w:spacing w:line="400" w:lineRule="exact"/>
        <w:rPr>
          <w:rFonts w:asciiTheme="minorEastAsia" w:eastAsiaTheme="minorEastAsia" w:hAnsiTheme="minorEastAsia"/>
          <w:b/>
          <w:color w:val="000000" w:themeColor="text1"/>
          <w:sz w:val="24"/>
          <w:szCs w:val="24"/>
          <w:shd w:val="clear" w:color="auto" w:fill="FFFFFF"/>
        </w:rPr>
      </w:pPr>
      <w:r w:rsidRPr="002E4DA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shd w:val="clear" w:color="auto" w:fill="FFFFFF"/>
        </w:rPr>
        <w:t>阮若打開心內的窗，就會看見</w:t>
      </w:r>
      <w:proofErr w:type="gramStart"/>
      <w:r w:rsidRPr="002E4DA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shd w:val="clear" w:color="auto" w:fill="FFFFFF"/>
        </w:rPr>
        <w:t>心愛彼的</w:t>
      </w:r>
      <w:proofErr w:type="gramEnd"/>
      <w:r w:rsidRPr="002E4DA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shd w:val="clear" w:color="auto" w:fill="FFFFFF"/>
        </w:rPr>
        <w:t>人，</w:t>
      </w:r>
    </w:p>
    <w:p w:rsidR="002E4DAB" w:rsidRPr="002E4DAB" w:rsidRDefault="002E4DAB" w:rsidP="002E4DAB">
      <w:pPr>
        <w:spacing w:line="400" w:lineRule="exact"/>
        <w:rPr>
          <w:rFonts w:asciiTheme="minorEastAsia" w:eastAsiaTheme="minorEastAsia" w:hAnsiTheme="minorEastAsia"/>
          <w:b/>
          <w:color w:val="000000" w:themeColor="text1"/>
          <w:sz w:val="24"/>
          <w:szCs w:val="24"/>
          <w:shd w:val="clear" w:color="auto" w:fill="FFFFFF"/>
        </w:rPr>
      </w:pPr>
      <w:r w:rsidRPr="002E4DA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shd w:val="clear" w:color="auto" w:fill="FFFFFF"/>
        </w:rPr>
        <w:t>雖然</w:t>
      </w:r>
      <w:proofErr w:type="gramStart"/>
      <w:r w:rsidRPr="002E4DA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shd w:val="clear" w:color="auto" w:fill="FFFFFF"/>
        </w:rPr>
        <w:t>人去樓也</w:t>
      </w:r>
      <w:proofErr w:type="gramEnd"/>
      <w:r w:rsidRPr="002E4DA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shd w:val="clear" w:color="auto" w:fill="FFFFFF"/>
        </w:rPr>
        <w:t>空，總會暫時給</w:t>
      </w:r>
      <w:proofErr w:type="gramStart"/>
      <w:r w:rsidRPr="002E4DA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shd w:val="clear" w:color="auto" w:fill="FFFFFF"/>
        </w:rPr>
        <w:t>阮</w:t>
      </w:r>
      <w:proofErr w:type="gramEnd"/>
      <w:r w:rsidRPr="002E4DA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shd w:val="clear" w:color="auto" w:fill="FFFFFF"/>
        </w:rPr>
        <w:t>心頭輕鬆，</w:t>
      </w:r>
    </w:p>
    <w:p w:rsidR="002E4DAB" w:rsidRPr="002E4DAB" w:rsidRDefault="002E4DAB" w:rsidP="002E4DAB">
      <w:pPr>
        <w:spacing w:line="400" w:lineRule="exact"/>
        <w:rPr>
          <w:rFonts w:asciiTheme="minorEastAsia" w:eastAsiaTheme="minorEastAsia" w:hAnsiTheme="minorEastAsia"/>
          <w:b/>
          <w:color w:val="000000" w:themeColor="text1"/>
          <w:sz w:val="24"/>
          <w:szCs w:val="24"/>
          <w:shd w:val="clear" w:color="auto" w:fill="FFFFFF"/>
        </w:rPr>
      </w:pPr>
      <w:r w:rsidRPr="002E4DA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shd w:val="clear" w:color="auto" w:fill="FFFFFF"/>
        </w:rPr>
        <w:t>所愛的人今何在，望你永遠在阮心內，</w:t>
      </w:r>
    </w:p>
    <w:p w:rsidR="002E4DAB" w:rsidRPr="002E4DAB" w:rsidRDefault="002E4DAB" w:rsidP="002E4DAB">
      <w:pPr>
        <w:spacing w:line="400" w:lineRule="exact"/>
        <w:rPr>
          <w:rFonts w:asciiTheme="minorEastAsia" w:eastAsiaTheme="minorEastAsia" w:hAnsiTheme="minorEastAsia"/>
          <w:b/>
          <w:color w:val="000000" w:themeColor="text1"/>
          <w:sz w:val="24"/>
          <w:szCs w:val="24"/>
          <w:shd w:val="clear" w:color="auto" w:fill="FFFFFF"/>
        </w:rPr>
      </w:pPr>
      <w:r w:rsidRPr="002E4DA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shd w:val="clear" w:color="auto" w:fill="FFFFFF"/>
        </w:rPr>
        <w:t>阮若打開心內的窗，就會看見</w:t>
      </w:r>
      <w:proofErr w:type="gramStart"/>
      <w:r w:rsidRPr="002E4DA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shd w:val="clear" w:color="auto" w:fill="FFFFFF"/>
        </w:rPr>
        <w:t>心愛彼的</w:t>
      </w:r>
      <w:proofErr w:type="gramEnd"/>
      <w:r w:rsidRPr="002E4DA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shd w:val="clear" w:color="auto" w:fill="FFFFFF"/>
        </w:rPr>
        <w:t>人。</w:t>
      </w:r>
    </w:p>
    <w:p w:rsidR="002E4DAB" w:rsidRPr="002E4DAB" w:rsidRDefault="002E4DAB" w:rsidP="002E4DAB">
      <w:pPr>
        <w:spacing w:line="400" w:lineRule="exact"/>
        <w:rPr>
          <w:rFonts w:asciiTheme="minorEastAsia" w:eastAsiaTheme="minorEastAsia" w:hAnsiTheme="minorEastAsia"/>
          <w:b/>
          <w:color w:val="000000" w:themeColor="text1"/>
          <w:sz w:val="24"/>
          <w:szCs w:val="24"/>
          <w:shd w:val="clear" w:color="auto" w:fill="FFFFFF"/>
        </w:rPr>
      </w:pPr>
    </w:p>
    <w:p w:rsidR="002E4DAB" w:rsidRPr="002E4DAB" w:rsidRDefault="002E4DAB" w:rsidP="002E4DAB">
      <w:pPr>
        <w:spacing w:line="400" w:lineRule="exact"/>
        <w:rPr>
          <w:rFonts w:asciiTheme="minorEastAsia" w:eastAsiaTheme="minorEastAsia" w:hAnsiTheme="minorEastAsia"/>
          <w:b/>
          <w:color w:val="000000" w:themeColor="text1"/>
          <w:sz w:val="24"/>
          <w:szCs w:val="24"/>
          <w:shd w:val="clear" w:color="auto" w:fill="FFFFFF"/>
        </w:rPr>
      </w:pPr>
      <w:r w:rsidRPr="002E4DA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shd w:val="clear" w:color="auto" w:fill="FFFFFF"/>
        </w:rPr>
        <w:t>阮若打開心內的門，就會看見故鄉的田園，</w:t>
      </w:r>
    </w:p>
    <w:p w:rsidR="002E4DAB" w:rsidRPr="002E4DAB" w:rsidRDefault="002E4DAB" w:rsidP="002E4DAB">
      <w:pPr>
        <w:spacing w:line="400" w:lineRule="exact"/>
        <w:rPr>
          <w:rFonts w:asciiTheme="minorEastAsia" w:eastAsiaTheme="minorEastAsia" w:hAnsiTheme="minorEastAsia"/>
          <w:b/>
          <w:color w:val="000000" w:themeColor="text1"/>
          <w:sz w:val="24"/>
          <w:szCs w:val="24"/>
          <w:shd w:val="clear" w:color="auto" w:fill="FFFFFF"/>
        </w:rPr>
      </w:pPr>
      <w:r w:rsidRPr="002E4DA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shd w:val="clear" w:color="auto" w:fill="FFFFFF"/>
        </w:rPr>
        <w:t>雖然路途千里遠，總會暫時給阮思念想要返，</w:t>
      </w:r>
    </w:p>
    <w:p w:rsidR="002E4DAB" w:rsidRPr="002E4DAB" w:rsidRDefault="002E4DAB" w:rsidP="002E4DAB">
      <w:pPr>
        <w:spacing w:line="400" w:lineRule="exact"/>
        <w:rPr>
          <w:rFonts w:asciiTheme="minorEastAsia" w:eastAsiaTheme="minorEastAsia" w:hAnsiTheme="minorEastAsia"/>
          <w:b/>
          <w:color w:val="000000" w:themeColor="text1"/>
          <w:sz w:val="24"/>
          <w:szCs w:val="24"/>
          <w:shd w:val="clear" w:color="auto" w:fill="FFFFFF"/>
        </w:rPr>
      </w:pPr>
      <w:proofErr w:type="gramStart"/>
      <w:r w:rsidRPr="002E4DA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shd w:val="clear" w:color="auto" w:fill="FFFFFF"/>
        </w:rPr>
        <w:t>故鄉故鄉</w:t>
      </w:r>
      <w:proofErr w:type="gramEnd"/>
      <w:r w:rsidRPr="002E4DA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shd w:val="clear" w:color="auto" w:fill="FFFFFF"/>
        </w:rPr>
        <w:t>今何在，望你永遠在阮心內，</w:t>
      </w:r>
    </w:p>
    <w:p w:rsidR="002E4DAB" w:rsidRPr="002E4DAB" w:rsidRDefault="002E4DAB" w:rsidP="002E4DAB">
      <w:pPr>
        <w:spacing w:line="400" w:lineRule="exact"/>
        <w:rPr>
          <w:rFonts w:asciiTheme="minorEastAsia" w:eastAsiaTheme="minorEastAsia" w:hAnsiTheme="minorEastAsia"/>
          <w:b/>
          <w:color w:val="000000" w:themeColor="text1"/>
          <w:sz w:val="24"/>
          <w:szCs w:val="24"/>
          <w:shd w:val="clear" w:color="auto" w:fill="FFFFFF"/>
        </w:rPr>
      </w:pPr>
      <w:r w:rsidRPr="002E4DA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shd w:val="clear" w:color="auto" w:fill="FFFFFF"/>
        </w:rPr>
        <w:t>阮若打開心內的門，就會看見故鄉的田園。</w:t>
      </w:r>
    </w:p>
    <w:p w:rsidR="002E4DAB" w:rsidRPr="002E4DAB" w:rsidRDefault="002E4DAB" w:rsidP="002E4DAB">
      <w:pPr>
        <w:spacing w:line="400" w:lineRule="exact"/>
        <w:rPr>
          <w:rFonts w:asciiTheme="minorEastAsia" w:eastAsiaTheme="minorEastAsia" w:hAnsiTheme="minorEastAsia"/>
          <w:b/>
          <w:color w:val="000000" w:themeColor="text1"/>
          <w:sz w:val="24"/>
          <w:szCs w:val="24"/>
          <w:shd w:val="clear" w:color="auto" w:fill="FFFFFF"/>
        </w:rPr>
      </w:pPr>
    </w:p>
    <w:p w:rsidR="002E4DAB" w:rsidRPr="002E4DAB" w:rsidRDefault="002E4DAB" w:rsidP="002E4DAB">
      <w:pPr>
        <w:spacing w:line="400" w:lineRule="exact"/>
        <w:rPr>
          <w:rFonts w:asciiTheme="minorEastAsia" w:eastAsiaTheme="minorEastAsia" w:hAnsiTheme="minorEastAsia"/>
          <w:b/>
          <w:color w:val="000000" w:themeColor="text1"/>
          <w:sz w:val="24"/>
          <w:szCs w:val="24"/>
          <w:shd w:val="clear" w:color="auto" w:fill="FFFFFF"/>
        </w:rPr>
      </w:pPr>
      <w:r w:rsidRPr="002E4DA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shd w:val="clear" w:color="auto" w:fill="FFFFFF"/>
        </w:rPr>
        <w:t>阮若打開心內的窗，就會看見青春的美夢，</w:t>
      </w:r>
    </w:p>
    <w:p w:rsidR="002E4DAB" w:rsidRPr="002E4DAB" w:rsidRDefault="002E4DAB" w:rsidP="002E4DAB">
      <w:pPr>
        <w:spacing w:line="400" w:lineRule="exact"/>
        <w:rPr>
          <w:rFonts w:asciiTheme="minorEastAsia" w:eastAsiaTheme="minorEastAsia" w:hAnsiTheme="minorEastAsia"/>
          <w:b/>
          <w:color w:val="000000" w:themeColor="text1"/>
          <w:sz w:val="24"/>
          <w:szCs w:val="24"/>
          <w:shd w:val="clear" w:color="auto" w:fill="FFFFFF"/>
        </w:rPr>
      </w:pPr>
      <w:r w:rsidRPr="002E4DA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shd w:val="clear" w:color="auto" w:fill="FFFFFF"/>
        </w:rPr>
        <w:t>雖然前途無希望，總會暫時消</w:t>
      </w:r>
      <w:proofErr w:type="gramStart"/>
      <w:r w:rsidRPr="002E4DA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shd w:val="clear" w:color="auto" w:fill="FFFFFF"/>
        </w:rPr>
        <w:t>阮</w:t>
      </w:r>
      <w:proofErr w:type="gramEnd"/>
      <w:r w:rsidRPr="002E4DA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shd w:val="clear" w:color="auto" w:fill="FFFFFF"/>
        </w:rPr>
        <w:t>滿腹怨嘆，</w:t>
      </w:r>
    </w:p>
    <w:p w:rsidR="002E4DAB" w:rsidRPr="002E4DAB" w:rsidRDefault="002E4DAB" w:rsidP="002E4DAB">
      <w:pPr>
        <w:spacing w:line="400" w:lineRule="exact"/>
        <w:rPr>
          <w:rFonts w:asciiTheme="minorEastAsia" w:eastAsiaTheme="minorEastAsia" w:hAnsiTheme="minorEastAsia"/>
          <w:b/>
          <w:color w:val="000000" w:themeColor="text1"/>
          <w:sz w:val="24"/>
          <w:szCs w:val="24"/>
          <w:shd w:val="clear" w:color="auto" w:fill="FFFFFF"/>
        </w:rPr>
      </w:pPr>
      <w:r w:rsidRPr="002E4DA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shd w:val="clear" w:color="auto" w:fill="FFFFFF"/>
        </w:rPr>
        <w:t>青春美夢今何在，望你永遠在阮心內，</w:t>
      </w:r>
    </w:p>
    <w:p w:rsidR="0091100A" w:rsidRPr="002E4DAB" w:rsidRDefault="002E4DAB" w:rsidP="002E4DAB">
      <w:pPr>
        <w:spacing w:line="400" w:lineRule="exact"/>
        <w:rPr>
          <w:rFonts w:asciiTheme="minorEastAsia" w:eastAsiaTheme="minorEastAsia" w:hAnsiTheme="minorEastAsia"/>
          <w:b/>
          <w:color w:val="000000" w:themeColor="text1"/>
          <w:sz w:val="24"/>
          <w:szCs w:val="24"/>
          <w:shd w:val="clear" w:color="auto" w:fill="FFFFFF"/>
        </w:rPr>
      </w:pPr>
      <w:r w:rsidRPr="002E4DA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shd w:val="clear" w:color="auto" w:fill="FFFFFF"/>
        </w:rPr>
        <w:t>阮若打開心內的窗，就會看見青春的美夢。</w:t>
      </w:r>
    </w:p>
    <w:p w:rsidR="0091100A" w:rsidRPr="002E4DAB" w:rsidRDefault="0091100A" w:rsidP="00E667D2">
      <w:pPr>
        <w:spacing w:line="400" w:lineRule="exact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FFFFF"/>
        </w:rPr>
      </w:pPr>
    </w:p>
    <w:p w:rsidR="00841C27" w:rsidRPr="002E4DAB" w:rsidRDefault="003F7CC9" w:rsidP="002E4DAB">
      <w:pPr>
        <w:spacing w:line="400" w:lineRule="exact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 w:rsidRPr="002E4DA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 xml:space="preserve">　　</w:t>
      </w:r>
    </w:p>
    <w:p w:rsidR="00841C27" w:rsidRPr="002E4DAB" w:rsidRDefault="00841C27" w:rsidP="00E667D2">
      <w:pPr>
        <w:spacing w:line="40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sectPr w:rsidR="00841C27" w:rsidRPr="002E4DAB" w:rsidSect="00374C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046" w:rsidRDefault="00F45046" w:rsidP="00960970">
      <w:r>
        <w:separator/>
      </w:r>
    </w:p>
  </w:endnote>
  <w:endnote w:type="continuationSeparator" w:id="0">
    <w:p w:rsidR="00F45046" w:rsidRDefault="00F45046" w:rsidP="0096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046" w:rsidRDefault="00F45046" w:rsidP="00960970">
      <w:r>
        <w:separator/>
      </w:r>
    </w:p>
  </w:footnote>
  <w:footnote w:type="continuationSeparator" w:id="0">
    <w:p w:rsidR="00F45046" w:rsidRDefault="00F45046" w:rsidP="00960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8E"/>
    <w:rsid w:val="000B15B4"/>
    <w:rsid w:val="000E1E4C"/>
    <w:rsid w:val="00164CAA"/>
    <w:rsid w:val="00187EAC"/>
    <w:rsid w:val="00271627"/>
    <w:rsid w:val="002E4DAB"/>
    <w:rsid w:val="00374CA9"/>
    <w:rsid w:val="003960AC"/>
    <w:rsid w:val="003F7CC9"/>
    <w:rsid w:val="00456B03"/>
    <w:rsid w:val="004725B6"/>
    <w:rsid w:val="004909F0"/>
    <w:rsid w:val="00503C7C"/>
    <w:rsid w:val="00590542"/>
    <w:rsid w:val="0068198E"/>
    <w:rsid w:val="006D15D0"/>
    <w:rsid w:val="00707BE8"/>
    <w:rsid w:val="00792EE8"/>
    <w:rsid w:val="008328A0"/>
    <w:rsid w:val="00841C27"/>
    <w:rsid w:val="008D2C78"/>
    <w:rsid w:val="0091100A"/>
    <w:rsid w:val="0091471D"/>
    <w:rsid w:val="00960970"/>
    <w:rsid w:val="009E0B7D"/>
    <w:rsid w:val="00BF69BE"/>
    <w:rsid w:val="00C41EBE"/>
    <w:rsid w:val="00CC44C5"/>
    <w:rsid w:val="00CC647A"/>
    <w:rsid w:val="00E44626"/>
    <w:rsid w:val="00E667D2"/>
    <w:rsid w:val="00F45046"/>
    <w:rsid w:val="00F662AE"/>
    <w:rsid w:val="00F77B0F"/>
    <w:rsid w:val="00FC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8f8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軟正黑體" w:eastAsia="微軟正黑體" w:hAnsi="微軟正黑體" w:cs="新細明體"/>
        <w:spacing w:val="30"/>
        <w:sz w:val="23"/>
        <w:szCs w:val="23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A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60970"/>
    <w:pPr>
      <w:keepNext/>
      <w:spacing w:before="180" w:after="180" w:line="720" w:lineRule="auto"/>
      <w:outlineLvl w:val="0"/>
    </w:pPr>
    <w:rPr>
      <w:rFonts w:asciiTheme="majorHAnsi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8198E"/>
    <w:pPr>
      <w:keepNext/>
      <w:spacing w:line="720" w:lineRule="auto"/>
      <w:outlineLvl w:val="1"/>
    </w:pPr>
    <w:rPr>
      <w:rFonts w:asciiTheme="majorHAnsi" w:hAnsiTheme="majorHAnsi" w:cstheme="majorBidi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8198E"/>
    <w:pPr>
      <w:widowControl/>
      <w:spacing w:before="100" w:beforeAutospacing="1" w:after="100" w:afterAutospacing="1"/>
      <w:outlineLvl w:val="3"/>
    </w:pPr>
    <w:rPr>
      <w:rFonts w:ascii="新細明體" w:eastAsia="新細明體" w:hAnsi="新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68198E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68198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68198E"/>
    <w:pPr>
      <w:widowControl/>
      <w:spacing w:before="100" w:beforeAutospacing="1" w:after="100" w:afterAutospacing="1"/>
    </w:pPr>
    <w:rPr>
      <w:rFonts w:ascii="新細明體" w:eastAsia="新細明體" w:hAnsi="新細明體"/>
    </w:rPr>
  </w:style>
  <w:style w:type="character" w:styleId="a3">
    <w:name w:val="Hyperlink"/>
    <w:basedOn w:val="a0"/>
    <w:uiPriority w:val="99"/>
    <w:unhideWhenUsed/>
    <w:rsid w:val="00FC3A3D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C3A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FC3A3D"/>
    <w:rPr>
      <w:rFonts w:ascii="細明體" w:eastAsia="細明體" w:hAnsi="細明體" w:cs="細明體"/>
      <w:kern w:val="0"/>
      <w:szCs w:val="24"/>
    </w:rPr>
  </w:style>
  <w:style w:type="character" w:styleId="a4">
    <w:name w:val="Strong"/>
    <w:basedOn w:val="a0"/>
    <w:uiPriority w:val="22"/>
    <w:qFormat/>
    <w:rsid w:val="00FC3A3D"/>
    <w:rPr>
      <w:b/>
      <w:bCs/>
    </w:rPr>
  </w:style>
  <w:style w:type="paragraph" w:customStyle="1" w:styleId="p2">
    <w:name w:val="p2"/>
    <w:basedOn w:val="a"/>
    <w:rsid w:val="00841C27"/>
    <w:pPr>
      <w:widowControl/>
      <w:spacing w:before="100" w:beforeAutospacing="1" w:after="100" w:afterAutospacing="1"/>
    </w:pPr>
    <w:rPr>
      <w:rFonts w:ascii="新細明體" w:eastAsia="新細明體" w:hAnsi="新細明體"/>
    </w:rPr>
  </w:style>
  <w:style w:type="paragraph" w:styleId="a5">
    <w:name w:val="header"/>
    <w:basedOn w:val="a"/>
    <w:link w:val="a6"/>
    <w:uiPriority w:val="99"/>
    <w:unhideWhenUsed/>
    <w:rsid w:val="00960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097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0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0970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60970"/>
    <w:rPr>
      <w:rFonts w:asciiTheme="majorHAnsi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微軟正黑體" w:eastAsia="微軟正黑體" w:hAnsi="微軟正黑體" w:cs="新細明體"/>
        <w:spacing w:val="30"/>
        <w:sz w:val="23"/>
        <w:szCs w:val="23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A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60970"/>
    <w:pPr>
      <w:keepNext/>
      <w:spacing w:before="180" w:after="180" w:line="720" w:lineRule="auto"/>
      <w:outlineLvl w:val="0"/>
    </w:pPr>
    <w:rPr>
      <w:rFonts w:asciiTheme="majorHAnsi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8198E"/>
    <w:pPr>
      <w:keepNext/>
      <w:spacing w:line="720" w:lineRule="auto"/>
      <w:outlineLvl w:val="1"/>
    </w:pPr>
    <w:rPr>
      <w:rFonts w:asciiTheme="majorHAnsi" w:hAnsiTheme="majorHAnsi" w:cstheme="majorBidi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8198E"/>
    <w:pPr>
      <w:widowControl/>
      <w:spacing w:before="100" w:beforeAutospacing="1" w:after="100" w:afterAutospacing="1"/>
      <w:outlineLvl w:val="3"/>
    </w:pPr>
    <w:rPr>
      <w:rFonts w:ascii="新細明體" w:eastAsia="新細明體" w:hAnsi="新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68198E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68198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68198E"/>
    <w:pPr>
      <w:widowControl/>
      <w:spacing w:before="100" w:beforeAutospacing="1" w:after="100" w:afterAutospacing="1"/>
    </w:pPr>
    <w:rPr>
      <w:rFonts w:ascii="新細明體" w:eastAsia="新細明體" w:hAnsi="新細明體"/>
    </w:rPr>
  </w:style>
  <w:style w:type="character" w:styleId="a3">
    <w:name w:val="Hyperlink"/>
    <w:basedOn w:val="a0"/>
    <w:uiPriority w:val="99"/>
    <w:unhideWhenUsed/>
    <w:rsid w:val="00FC3A3D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C3A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FC3A3D"/>
    <w:rPr>
      <w:rFonts w:ascii="細明體" w:eastAsia="細明體" w:hAnsi="細明體" w:cs="細明體"/>
      <w:kern w:val="0"/>
      <w:szCs w:val="24"/>
    </w:rPr>
  </w:style>
  <w:style w:type="character" w:styleId="a4">
    <w:name w:val="Strong"/>
    <w:basedOn w:val="a0"/>
    <w:uiPriority w:val="22"/>
    <w:qFormat/>
    <w:rsid w:val="00FC3A3D"/>
    <w:rPr>
      <w:b/>
      <w:bCs/>
    </w:rPr>
  </w:style>
  <w:style w:type="paragraph" w:customStyle="1" w:styleId="p2">
    <w:name w:val="p2"/>
    <w:basedOn w:val="a"/>
    <w:rsid w:val="00841C27"/>
    <w:pPr>
      <w:widowControl/>
      <w:spacing w:before="100" w:beforeAutospacing="1" w:after="100" w:afterAutospacing="1"/>
    </w:pPr>
    <w:rPr>
      <w:rFonts w:ascii="新細明體" w:eastAsia="新細明體" w:hAnsi="新細明體"/>
    </w:rPr>
  </w:style>
  <w:style w:type="paragraph" w:styleId="a5">
    <w:name w:val="header"/>
    <w:basedOn w:val="a"/>
    <w:link w:val="a6"/>
    <w:uiPriority w:val="99"/>
    <w:unhideWhenUsed/>
    <w:rsid w:val="00960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097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0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0970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60970"/>
    <w:rPr>
      <w:rFonts w:asciiTheme="majorHAnsi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9A3FE-D233-480A-96AC-DCBA5461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tfrihcp</dc:creator>
  <cp:lastModifiedBy>邱絹琇</cp:lastModifiedBy>
  <cp:revision>2</cp:revision>
  <dcterms:created xsi:type="dcterms:W3CDTF">2016-06-23T03:48:00Z</dcterms:created>
  <dcterms:modified xsi:type="dcterms:W3CDTF">2016-06-23T03:48:00Z</dcterms:modified>
</cp:coreProperties>
</file>